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6FF8" w:rsidRDefault="007C433E" w:rsidP="00B227D7">
      <w:pPr>
        <w:pStyle w:val="1"/>
      </w:pPr>
      <w:r w:rsidRPr="007C433E">
        <w:rPr>
          <w:rFonts w:hint="eastAsia"/>
        </w:rPr>
        <w:t>1</w:t>
      </w:r>
      <w:r w:rsidRPr="007C433E">
        <w:rPr>
          <w:rFonts w:hint="eastAsia"/>
        </w:rPr>
        <w:t>，</w:t>
      </w:r>
      <w:r w:rsidRPr="007C433E">
        <w:rPr>
          <w:rFonts w:hint="eastAsia"/>
        </w:rPr>
        <w:t>loading</w:t>
      </w:r>
      <w:r w:rsidRPr="007C433E">
        <w:rPr>
          <w:rFonts w:hint="eastAsia"/>
        </w:rPr>
        <w:t>图更换</w:t>
      </w:r>
    </w:p>
    <w:p w:rsidR="007C433E" w:rsidRDefault="00BB3202" w:rsidP="007C433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243.15pt">
            <v:imagedata r:id="rId7" o:title="LoadingImage_B"/>
          </v:shape>
        </w:pict>
      </w:r>
    </w:p>
    <w:p w:rsidR="00C37EF9" w:rsidRDefault="00C37EF9" w:rsidP="00B227D7">
      <w:pPr>
        <w:pStyle w:val="1"/>
      </w:pPr>
      <w:r w:rsidRPr="00C37EF9">
        <w:rPr>
          <w:rFonts w:hint="eastAsia"/>
        </w:rPr>
        <w:t>2</w:t>
      </w:r>
      <w:r w:rsidRPr="00C37EF9">
        <w:rPr>
          <w:rFonts w:hint="eastAsia"/>
        </w:rPr>
        <w:t>，竖</w:t>
      </w:r>
      <w:proofErr w:type="gramStart"/>
      <w:r w:rsidRPr="00C37EF9">
        <w:rPr>
          <w:rFonts w:hint="eastAsia"/>
        </w:rPr>
        <w:t>屏转横屏</w:t>
      </w:r>
      <w:proofErr w:type="gramEnd"/>
    </w:p>
    <w:p w:rsidR="00140388" w:rsidRPr="00C37EF9" w:rsidRDefault="00140388" w:rsidP="00B227D7">
      <w:pPr>
        <w:pStyle w:val="1"/>
      </w:pPr>
      <w:r>
        <w:rPr>
          <w:rFonts w:hint="eastAsia"/>
        </w:rPr>
        <w:t>3</w:t>
      </w:r>
      <w:r>
        <w:rPr>
          <w:rFonts w:hint="eastAsia"/>
        </w:rPr>
        <w:t>，主界面</w:t>
      </w:r>
    </w:p>
    <w:p w:rsidR="00C37EF9" w:rsidRDefault="000E4F2C" w:rsidP="007C433E">
      <w:r>
        <w:rPr>
          <w:noProof/>
        </w:rPr>
        <w:drawing>
          <wp:inline distT="0" distB="0" distL="0" distR="0" wp14:anchorId="4B8CA8AF" wp14:editId="7F0A426B">
            <wp:extent cx="5274310" cy="2799535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EF9" w:rsidRDefault="00140388" w:rsidP="007C433E">
      <w:r>
        <w:rPr>
          <w:rFonts w:asciiTheme="minorEastAsia" w:hAnsiTheme="minorEastAsia" w:hint="eastAsia"/>
        </w:rPr>
        <w:t>◆</w:t>
      </w:r>
      <w:r>
        <w:rPr>
          <w:rFonts w:hint="eastAsia"/>
        </w:rPr>
        <w:t>去掉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HighScore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显示；</w:t>
      </w:r>
    </w:p>
    <w:p w:rsidR="00140388" w:rsidRDefault="00140388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◆去掉 Gold显示；</w:t>
      </w:r>
    </w:p>
    <w:p w:rsidR="00140388" w:rsidRDefault="00140388" w:rsidP="007C433E">
      <w:pPr>
        <w:rPr>
          <w:rFonts w:asciiTheme="minorEastAsia" w:hAnsiTheme="minorEastAsia"/>
        </w:rPr>
      </w:pPr>
      <w:bookmarkStart w:id="0" w:name="OLE_LINK1"/>
      <w:bookmarkStart w:id="1" w:name="OLE_LINK2"/>
      <w:r>
        <w:rPr>
          <w:rFonts w:asciiTheme="minorEastAsia" w:hAnsiTheme="minorEastAsia" w:hint="eastAsia"/>
        </w:rPr>
        <w:t>◆</w:t>
      </w:r>
      <w:bookmarkEnd w:id="0"/>
      <w:bookmarkEnd w:id="1"/>
      <w:r>
        <w:rPr>
          <w:rFonts w:asciiTheme="minorEastAsia" w:hAnsiTheme="minorEastAsia" w:hint="eastAsia"/>
        </w:rPr>
        <w:t>去掉shop；</w:t>
      </w:r>
    </w:p>
    <w:p w:rsidR="001869AA" w:rsidRPr="001869AA" w:rsidRDefault="001869AA" w:rsidP="001869A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Theme="minorEastAsia" w:hAnsiTheme="minorEastAsia" w:hint="eastAsia"/>
        </w:rPr>
        <w:t>◆去掉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08363" cy="467667"/>
            <wp:effectExtent l="0" t="0" r="1905" b="8890"/>
            <wp:docPr id="2" name="图片 2" descr="C:\Users\-Jy-\Documents\Tencent Files\258282649\Image\C2C\W7_0JL2B[{OAXFWAOD([2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-Jy-\Documents\Tencent Files\258282649\Image\C2C\W7_0JL2B[{OAXFWAOD([27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446" cy="4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388" w:rsidRDefault="00140388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◆“TAP TO PLAY”换成“开始”按钮；</w:t>
      </w:r>
    </w:p>
    <w:p w:rsidR="00140388" w:rsidRDefault="004867D1" w:rsidP="007C433E">
      <w:pPr>
        <w:rPr>
          <w:rFonts w:asciiTheme="minorEastAsia" w:hAnsiTheme="minorEastAsia"/>
        </w:rPr>
      </w:pPr>
      <w:bookmarkStart w:id="2" w:name="OLE_LINK3"/>
      <w:bookmarkStart w:id="3" w:name="OLE_LINK4"/>
      <w:r>
        <w:rPr>
          <w:rFonts w:asciiTheme="minorEastAsia" w:hAnsiTheme="minorEastAsia" w:hint="eastAsia"/>
        </w:rPr>
        <w:t>◆</w:t>
      </w:r>
      <w:bookmarkEnd w:id="2"/>
      <w:bookmarkEnd w:id="3"/>
      <w:r w:rsidR="00140388">
        <w:rPr>
          <w:rFonts w:asciiTheme="minorEastAsia" w:hAnsiTheme="minorEastAsia" w:hint="eastAsia"/>
        </w:rPr>
        <w:t>增加一个“离开游戏”的按钮。</w:t>
      </w:r>
    </w:p>
    <w:p w:rsidR="001869AA" w:rsidRDefault="001869AA" w:rsidP="007C433E">
      <w:r>
        <w:rPr>
          <w:rFonts w:asciiTheme="minorEastAsia" w:hAnsiTheme="minorEastAsia" w:hint="eastAsia"/>
        </w:rPr>
        <w:t>◆音量，音效提到主界面，如图显示。</w:t>
      </w:r>
    </w:p>
    <w:p w:rsidR="00140388" w:rsidRDefault="00140388" w:rsidP="007C433E">
      <w:r>
        <w:rPr>
          <w:rFonts w:hint="eastAsia"/>
        </w:rPr>
        <w:t>*</w:t>
      </w:r>
      <w:r>
        <w:rPr>
          <w:rFonts w:hint="eastAsia"/>
        </w:rPr>
        <w:t>新增功能</w:t>
      </w:r>
      <w:r>
        <w:rPr>
          <w:rFonts w:hint="eastAsia"/>
        </w:rPr>
        <w:t>icon</w:t>
      </w:r>
      <w:r>
        <w:rPr>
          <w:rFonts w:hint="eastAsia"/>
        </w:rPr>
        <w:t>由乙方提供。</w:t>
      </w:r>
    </w:p>
    <w:p w:rsidR="00140388" w:rsidRPr="004867D1" w:rsidRDefault="004867D1" w:rsidP="00F2602A">
      <w:pPr>
        <w:pStyle w:val="1"/>
      </w:pPr>
      <w:r w:rsidRPr="004867D1">
        <w:rPr>
          <w:rFonts w:hint="eastAsia"/>
        </w:rPr>
        <w:t>4</w:t>
      </w:r>
      <w:r w:rsidRPr="004867D1">
        <w:rPr>
          <w:rFonts w:hint="eastAsia"/>
        </w:rPr>
        <w:t>，游戏界面</w:t>
      </w:r>
    </w:p>
    <w:p w:rsidR="00C37EF9" w:rsidRDefault="004867D1" w:rsidP="007C433E">
      <w:r>
        <w:rPr>
          <w:noProof/>
        </w:rPr>
        <w:drawing>
          <wp:inline distT="0" distB="0" distL="0" distR="0" wp14:anchorId="5F1B2CA5" wp14:editId="202C0703">
            <wp:extent cx="2339575" cy="4149305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1881" cy="41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D1" w:rsidRDefault="004867D1" w:rsidP="007C433E">
      <w:r>
        <w:rPr>
          <w:rFonts w:asciiTheme="minorEastAsia" w:hAnsiTheme="minorEastAsia" w:hint="eastAsia"/>
        </w:rPr>
        <w:t>◆</w:t>
      </w:r>
      <w:r>
        <w:rPr>
          <w:noProof/>
        </w:rPr>
        <w:drawing>
          <wp:inline distT="0" distB="0" distL="0" distR="0" wp14:anchorId="52C9B5DD" wp14:editId="478E6484">
            <wp:extent cx="942975" cy="3238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，用美术字表示“High Score：</w:t>
      </w:r>
      <w:proofErr w:type="spellStart"/>
      <w:r>
        <w:rPr>
          <w:rFonts w:asciiTheme="minorEastAsia" w:hAnsiTheme="minorEastAsia" w:hint="eastAsia"/>
        </w:rPr>
        <w:t>xxxx</w:t>
      </w:r>
      <w:proofErr w:type="spellEnd"/>
      <w:r>
        <w:rPr>
          <w:rFonts w:asciiTheme="minorEastAsia" w:hAnsiTheme="minorEastAsia" w:hint="eastAsia"/>
        </w:rPr>
        <w:t>”</w:t>
      </w:r>
      <w:r w:rsidR="004E4F83">
        <w:rPr>
          <w:rFonts w:asciiTheme="minorEastAsia" w:hAnsiTheme="minorEastAsia" w:hint="eastAsia"/>
        </w:rPr>
        <w:t>。</w:t>
      </w:r>
    </w:p>
    <w:p w:rsidR="004867D1" w:rsidRDefault="004E4F83" w:rsidP="007C433E">
      <w:pPr>
        <w:rPr>
          <w:rFonts w:asciiTheme="minorEastAsia" w:hAnsiTheme="minorEastAsia"/>
        </w:rPr>
      </w:pPr>
      <w:bookmarkStart w:id="4" w:name="OLE_LINK5"/>
      <w:bookmarkStart w:id="5" w:name="OLE_LINK6"/>
      <w:r>
        <w:rPr>
          <w:rFonts w:asciiTheme="minorEastAsia" w:hAnsiTheme="minorEastAsia" w:hint="eastAsia"/>
        </w:rPr>
        <w:t>◆</w:t>
      </w:r>
      <w:bookmarkEnd w:id="4"/>
      <w:bookmarkEnd w:id="5"/>
      <w:r>
        <w:rPr>
          <w:rFonts w:asciiTheme="minorEastAsia" w:hAnsiTheme="minorEastAsia" w:hint="eastAsia"/>
        </w:rPr>
        <w:t>Gold用金币图标表示，Gold的数字用美术字。</w:t>
      </w:r>
    </w:p>
    <w:p w:rsidR="00F44EC6" w:rsidRDefault="00F44EC6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◆增加技能施放提示。</w:t>
      </w:r>
    </w:p>
    <w:p w:rsidR="004D7A6D" w:rsidRDefault="004D7A6D" w:rsidP="007C433E">
      <w:pPr>
        <w:rPr>
          <w:noProof/>
        </w:rPr>
      </w:pPr>
      <w:r>
        <w:rPr>
          <w:rFonts w:asciiTheme="minorEastAsia" w:hAnsiTheme="minorEastAsia" w:hint="eastAsia"/>
        </w:rPr>
        <w:t>1</w:t>
      </w:r>
      <w:r>
        <w:rPr>
          <w:noProof/>
        </w:rPr>
        <w:t>，</w:t>
      </w:r>
      <w:r>
        <w:rPr>
          <w:noProof/>
        </w:rPr>
        <w:drawing>
          <wp:inline distT="0" distB="0" distL="0" distR="0" wp14:anchorId="36BAEEB1" wp14:editId="3C63C954">
            <wp:extent cx="2705100" cy="495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能量满时，提示玩家点击施法技能；</w:t>
      </w:r>
    </w:p>
    <w:p w:rsidR="004D7A6D" w:rsidRDefault="004D7A6D" w:rsidP="004D7A6D">
      <w:pPr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，技能施法过程中，</w:t>
      </w:r>
      <w:r>
        <w:rPr>
          <w:noProof/>
        </w:rPr>
        <w:drawing>
          <wp:inline distT="0" distB="0" distL="0" distR="0" wp14:anchorId="620EC1FD" wp14:editId="6B34F354">
            <wp:extent cx="238095" cy="2952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的点击动画速度变快（类似街机《吞食天地》吃鸡腿的按键效果），直到能量耗完。然后提示消失。</w:t>
      </w:r>
    </w:p>
    <w:p w:rsidR="004867D1" w:rsidRDefault="009E3839" w:rsidP="009E3839">
      <w:pPr>
        <w:pStyle w:val="1"/>
      </w:pPr>
      <w:r>
        <w:rPr>
          <w:rFonts w:hint="eastAsia"/>
        </w:rPr>
        <w:lastRenderedPageBreak/>
        <w:t>5</w:t>
      </w:r>
      <w:r>
        <w:rPr>
          <w:rFonts w:hint="eastAsia"/>
        </w:rPr>
        <w:t>，结算界面</w:t>
      </w:r>
    </w:p>
    <w:p w:rsidR="004867D1" w:rsidRDefault="003007FB" w:rsidP="007C433E">
      <w:r>
        <w:rPr>
          <w:noProof/>
        </w:rPr>
        <w:drawing>
          <wp:inline distT="0" distB="0" distL="0" distR="0" wp14:anchorId="5CE32600" wp14:editId="54A81B6E">
            <wp:extent cx="2553419" cy="453607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8748" cy="454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E9E8C" wp14:editId="45C01E54">
            <wp:extent cx="2622316" cy="4658467"/>
            <wp:effectExtent l="0" t="0" r="698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381" cy="467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D1" w:rsidRDefault="003007FB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◆</w:t>
      </w:r>
      <w:r w:rsidR="00FE2D4A">
        <w:rPr>
          <w:noProof/>
        </w:rPr>
        <w:drawing>
          <wp:inline distT="0" distB="0" distL="0" distR="0" wp14:anchorId="6AD63B58" wp14:editId="6321BEB4">
            <wp:extent cx="1123950" cy="3143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D4A">
        <w:rPr>
          <w:rFonts w:asciiTheme="minorEastAsia" w:hAnsiTheme="minorEastAsia" w:hint="eastAsia"/>
        </w:rPr>
        <w:t>→更换为“RETRY”</w:t>
      </w:r>
    </w:p>
    <w:p w:rsidR="00FE2D4A" w:rsidRDefault="00FE2D4A" w:rsidP="007C433E">
      <w:r>
        <w:rPr>
          <w:rFonts w:asciiTheme="minorEastAsia" w:hAnsiTheme="minorEastAsia" w:hint="eastAsia"/>
        </w:rPr>
        <w:t>◆</w:t>
      </w:r>
      <w:r>
        <w:rPr>
          <w:noProof/>
        </w:rPr>
        <w:drawing>
          <wp:inline distT="0" distB="0" distL="0" distR="0" wp14:anchorId="46C466C6" wp14:editId="77A79B69">
            <wp:extent cx="854016" cy="450090"/>
            <wp:effectExtent l="0" t="0" r="381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6199" cy="4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去掉</w:t>
      </w:r>
    </w:p>
    <w:p w:rsidR="004867D1" w:rsidRDefault="00AB33D0" w:rsidP="00AB33D0">
      <w:pPr>
        <w:pStyle w:val="1"/>
      </w:pPr>
      <w:r>
        <w:rPr>
          <w:rFonts w:hint="eastAsia"/>
        </w:rPr>
        <w:t>6</w:t>
      </w:r>
      <w:r>
        <w:rPr>
          <w:rFonts w:hint="eastAsia"/>
        </w:rPr>
        <w:t>，中英文语言</w:t>
      </w:r>
    </w:p>
    <w:p w:rsidR="004867D1" w:rsidRDefault="00AB33D0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◆根据android系统来选择语言；</w:t>
      </w:r>
    </w:p>
    <w:p w:rsidR="00AB33D0" w:rsidRDefault="00AB33D0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◆默认语言为英语，当系统语言为游戏中没有的语言时，采用英语进行游戏。</w:t>
      </w:r>
    </w:p>
    <w:p w:rsidR="00AB33D0" w:rsidRDefault="00AB33D0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   例，系统语言=西班牙→游戏中是否有西班牙语</w:t>
      </w:r>
    </w:p>
    <w:p w:rsidR="00AB33D0" w:rsidRDefault="00AB33D0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                           →是，游戏使用西班牙语；</w:t>
      </w:r>
    </w:p>
    <w:p w:rsidR="00AB33D0" w:rsidRDefault="00AB33D0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                           →否，游戏使用英语。</w:t>
      </w:r>
    </w:p>
    <w:p w:rsidR="004867D1" w:rsidRDefault="0054635B" w:rsidP="0054635B">
      <w:pPr>
        <w:pStyle w:val="1"/>
      </w:pPr>
      <w:r>
        <w:rPr>
          <w:rFonts w:hint="eastAsia"/>
        </w:rPr>
        <w:lastRenderedPageBreak/>
        <w:t>7</w:t>
      </w:r>
      <w:r>
        <w:rPr>
          <w:rFonts w:hint="eastAsia"/>
        </w:rPr>
        <w:t>，增加键盘模拟游戏操作</w:t>
      </w:r>
    </w:p>
    <w:p w:rsidR="00315664" w:rsidRDefault="00315664" w:rsidP="007C433E">
      <w:r>
        <w:rPr>
          <w:rFonts w:hint="eastAsia"/>
        </w:rPr>
        <w:t>界面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显示分为【键盘操作界面】【触屏操作界面】</w:t>
      </w:r>
      <w:r>
        <w:rPr>
          <w:rFonts w:hint="eastAsia"/>
        </w:rPr>
        <w:t>*</w:t>
      </w:r>
      <w:r>
        <w:rPr>
          <w:rFonts w:hint="eastAsia"/>
        </w:rPr>
        <w:t>实际操作不分。</w:t>
      </w:r>
    </w:p>
    <w:p w:rsidR="004867D1" w:rsidRDefault="00315664" w:rsidP="007C433E">
      <w:r>
        <w:rPr>
          <w:rFonts w:hint="eastAsia"/>
        </w:rPr>
        <w:t>当</w:t>
      </w:r>
      <w:r>
        <w:rPr>
          <w:rFonts w:hint="eastAsia"/>
        </w:rPr>
        <w:t>with</w:t>
      </w:r>
      <w:r>
        <w:rPr>
          <w:rFonts w:hint="eastAsia"/>
        </w:rPr>
        <w:t>≤</w:t>
      </w:r>
      <w:r w:rsidR="00375EC3">
        <w:rPr>
          <w:rFonts w:hint="eastAsia"/>
        </w:rPr>
        <w:t>1</w:t>
      </w:r>
      <w:bookmarkStart w:id="6" w:name="_GoBack"/>
      <w:bookmarkEnd w:id="6"/>
      <w:r>
        <w:rPr>
          <w:rFonts w:hint="eastAsia"/>
        </w:rPr>
        <w:t>024</w:t>
      </w:r>
      <w:r>
        <w:rPr>
          <w:rFonts w:hint="eastAsia"/>
        </w:rPr>
        <w:t>时，使用无键盘操作的界面（触屏界面）；</w:t>
      </w:r>
    </w:p>
    <w:p w:rsidR="00315664" w:rsidRDefault="00315664" w:rsidP="00315664">
      <w:r>
        <w:rPr>
          <w:rFonts w:hint="eastAsia"/>
        </w:rPr>
        <w:t>当</w:t>
      </w:r>
      <w:r>
        <w:rPr>
          <w:rFonts w:hint="eastAsia"/>
        </w:rPr>
        <w:t>with</w:t>
      </w:r>
      <w:r>
        <w:rPr>
          <w:rFonts w:hint="eastAsia"/>
        </w:rPr>
        <w:t>＞</w:t>
      </w:r>
      <w:r>
        <w:rPr>
          <w:rFonts w:hint="eastAsia"/>
        </w:rPr>
        <w:t>1024</w:t>
      </w:r>
      <w:r>
        <w:rPr>
          <w:rFonts w:hint="eastAsia"/>
        </w:rPr>
        <w:t>时，使用键盘操作的界面；</w:t>
      </w:r>
    </w:p>
    <w:p w:rsidR="00E54ACA" w:rsidRDefault="00E54ACA" w:rsidP="00315664"/>
    <w:p w:rsidR="00E54ACA" w:rsidRDefault="00E54ACA" w:rsidP="00315664">
      <w:r>
        <w:rPr>
          <w:rFonts w:hint="eastAsia"/>
        </w:rPr>
        <w:t>键盘值对应如下：</w:t>
      </w:r>
    </w:p>
    <w:p w:rsidR="00E54ACA" w:rsidRDefault="00E54ACA" w:rsidP="00315664">
      <w:r>
        <w:rPr>
          <w:noProof/>
        </w:rPr>
        <w:drawing>
          <wp:inline distT="0" distB="0" distL="0" distR="0" wp14:anchorId="2FB18C4D" wp14:editId="496040A3">
            <wp:extent cx="301925" cy="301925"/>
            <wp:effectExtent l="0" t="0" r="317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802" cy="30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=</w:t>
      </w:r>
      <w:r w:rsidR="0055095D" w:rsidRPr="0055095D">
        <w:rPr>
          <w:rFonts w:hint="eastAsia"/>
        </w:rPr>
        <w:t xml:space="preserve"> </w:t>
      </w:r>
      <w:r w:rsidR="0055095D">
        <w:rPr>
          <w:rFonts w:hint="eastAsia"/>
        </w:rPr>
        <w:t xml:space="preserve">I </w:t>
      </w:r>
      <w:r w:rsidR="0055095D">
        <w:rPr>
          <w:rFonts w:hint="eastAsia"/>
        </w:rPr>
        <w:t>键盘</w:t>
      </w:r>
    </w:p>
    <w:p w:rsidR="00E54ACA" w:rsidRDefault="00E54ACA" w:rsidP="00315664">
      <w:r>
        <w:rPr>
          <w:noProof/>
        </w:rPr>
        <w:drawing>
          <wp:inline distT="0" distB="0" distL="0" distR="0" wp14:anchorId="73A06CE4" wp14:editId="6C7E5891">
            <wp:extent cx="284671" cy="284671"/>
            <wp:effectExtent l="0" t="0" r="127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556" cy="28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=</w:t>
      </w:r>
      <w:r w:rsidR="0055095D">
        <w:rPr>
          <w:rFonts w:hint="eastAsia"/>
        </w:rPr>
        <w:t xml:space="preserve">K </w:t>
      </w:r>
      <w:r w:rsidR="0055095D">
        <w:rPr>
          <w:rFonts w:hint="eastAsia"/>
        </w:rPr>
        <w:t>键盘</w:t>
      </w:r>
    </w:p>
    <w:p w:rsidR="00E54ACA" w:rsidRDefault="00E54ACA" w:rsidP="00315664">
      <w:r>
        <w:rPr>
          <w:noProof/>
        </w:rPr>
        <w:drawing>
          <wp:inline distT="0" distB="0" distL="0" distR="0" wp14:anchorId="0435E77F" wp14:editId="22FEAFE8">
            <wp:extent cx="276046" cy="27604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934" cy="2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=J </w:t>
      </w:r>
      <w:r>
        <w:rPr>
          <w:rFonts w:hint="eastAsia"/>
        </w:rPr>
        <w:t>键盘</w:t>
      </w:r>
    </w:p>
    <w:p w:rsidR="00E54ACA" w:rsidRDefault="00E54ACA" w:rsidP="00315664">
      <w:r>
        <w:rPr>
          <w:noProof/>
        </w:rPr>
        <w:drawing>
          <wp:inline distT="0" distB="0" distL="0" distR="0" wp14:anchorId="3FAEFDCF" wp14:editId="374BD1A1">
            <wp:extent cx="276045" cy="2760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933" cy="2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=L </w:t>
      </w:r>
      <w:r>
        <w:rPr>
          <w:rFonts w:hint="eastAsia"/>
        </w:rPr>
        <w:t>键盘</w:t>
      </w:r>
    </w:p>
    <w:p w:rsidR="00595DCE" w:rsidRDefault="00595DCE" w:rsidP="00315664">
      <w:r>
        <w:rPr>
          <w:noProof/>
        </w:rPr>
        <w:drawing>
          <wp:inline distT="0" distB="0" distL="0" distR="0" wp14:anchorId="0E30D400" wp14:editId="2C45AAB8">
            <wp:extent cx="512840" cy="500332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719" cy="5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= w</w:t>
      </w:r>
      <w:r>
        <w:rPr>
          <w:rFonts w:hint="eastAsia"/>
        </w:rPr>
        <w:t>上</w:t>
      </w:r>
      <w:r>
        <w:rPr>
          <w:rFonts w:hint="eastAsia"/>
        </w:rPr>
        <w:t xml:space="preserve"> s</w:t>
      </w:r>
      <w:r>
        <w:rPr>
          <w:rFonts w:hint="eastAsia"/>
        </w:rPr>
        <w:t>下</w:t>
      </w:r>
      <w:r>
        <w:rPr>
          <w:rFonts w:hint="eastAsia"/>
        </w:rPr>
        <w:t xml:space="preserve"> a</w:t>
      </w:r>
      <w:r>
        <w:rPr>
          <w:rFonts w:hint="eastAsia"/>
        </w:rPr>
        <w:t>左</w:t>
      </w:r>
      <w:r>
        <w:rPr>
          <w:rFonts w:hint="eastAsia"/>
        </w:rPr>
        <w:t xml:space="preserve"> d</w:t>
      </w:r>
      <w:r>
        <w:rPr>
          <w:rFonts w:hint="eastAsia"/>
        </w:rPr>
        <w:t>右</w:t>
      </w:r>
    </w:p>
    <w:p w:rsidR="00CA5190" w:rsidRDefault="00CA5190" w:rsidP="00E54ACA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主界面</w:t>
      </w:r>
    </w:p>
    <w:p w:rsidR="00315664" w:rsidRPr="00315664" w:rsidRDefault="00CA5190" w:rsidP="007C433E">
      <w:r>
        <w:rPr>
          <w:noProof/>
        </w:rPr>
        <w:drawing>
          <wp:inline distT="0" distB="0" distL="0" distR="0" wp14:anchorId="10E4DC68" wp14:editId="482FD0B6">
            <wp:extent cx="5274310" cy="2799535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D1" w:rsidRDefault="00E54ACA" w:rsidP="007C433E">
      <w:pPr>
        <w:rPr>
          <w:noProof/>
        </w:rPr>
      </w:pPr>
      <w:r>
        <w:rPr>
          <w:noProof/>
        </w:rPr>
        <w:t>按键颜色如图：</w:t>
      </w:r>
      <w:r>
        <w:rPr>
          <w:noProof/>
        </w:rPr>
        <w:drawing>
          <wp:inline distT="0" distB="0" distL="0" distR="0" wp14:anchorId="7A6CE9F5" wp14:editId="3F5867BF">
            <wp:extent cx="284671" cy="284671"/>
            <wp:effectExtent l="0" t="0" r="12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556" cy="28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EC811" wp14:editId="1B0E34E8">
            <wp:extent cx="284671" cy="284671"/>
            <wp:effectExtent l="0" t="0" r="127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556" cy="28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E3BB2" wp14:editId="0A7511FB">
            <wp:extent cx="276046" cy="2760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934" cy="2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3A470" wp14:editId="0D082140">
            <wp:extent cx="276045" cy="2760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933" cy="2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91" w:rsidRDefault="00934591" w:rsidP="007C433E"/>
    <w:p w:rsidR="004867D1" w:rsidRDefault="00F12131" w:rsidP="00F12131">
      <w:pPr>
        <w:pStyle w:val="2"/>
      </w:pPr>
      <w:r>
        <w:rPr>
          <w:rFonts w:hint="eastAsia"/>
        </w:rPr>
        <w:lastRenderedPageBreak/>
        <w:t>7.2</w:t>
      </w:r>
      <w:r>
        <w:rPr>
          <w:rFonts w:hint="eastAsia"/>
        </w:rPr>
        <w:t>游戏界面</w:t>
      </w:r>
    </w:p>
    <w:p w:rsidR="004867D1" w:rsidRDefault="00127FC2" w:rsidP="007C433E">
      <w:r>
        <w:rPr>
          <w:noProof/>
        </w:rPr>
        <w:drawing>
          <wp:inline distT="0" distB="0" distL="0" distR="0" wp14:anchorId="1CACF5A7" wp14:editId="10A31108">
            <wp:extent cx="3238095" cy="5742857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5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91" w:rsidRDefault="00934591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◆四向，模拟攻击</w:t>
      </w:r>
    </w:p>
    <w:p w:rsidR="00934591" w:rsidRDefault="00934591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◆Y举盾</w:t>
      </w:r>
    </w:p>
    <w:p w:rsidR="00934591" w:rsidRDefault="00934591" w:rsidP="007C433E">
      <w:r>
        <w:rPr>
          <w:rFonts w:asciiTheme="minorEastAsia" w:hAnsiTheme="minorEastAsia" w:hint="eastAsia"/>
        </w:rPr>
        <w:t>◆X放技能</w:t>
      </w:r>
    </w:p>
    <w:p w:rsidR="004867D1" w:rsidRDefault="00127FC2" w:rsidP="00127FC2">
      <w:pPr>
        <w:pStyle w:val="2"/>
      </w:pPr>
      <w:r>
        <w:rPr>
          <w:rFonts w:hint="eastAsia"/>
        </w:rPr>
        <w:lastRenderedPageBreak/>
        <w:t>7.3</w:t>
      </w:r>
      <w:r>
        <w:rPr>
          <w:rFonts w:hint="eastAsia"/>
        </w:rPr>
        <w:t>结算界面</w:t>
      </w:r>
    </w:p>
    <w:p w:rsidR="00934591" w:rsidRDefault="00AD37D4" w:rsidP="007C433E">
      <w:pPr>
        <w:rPr>
          <w:noProof/>
        </w:rPr>
      </w:pPr>
      <w:r>
        <w:rPr>
          <w:noProof/>
        </w:rPr>
        <w:drawing>
          <wp:inline distT="0" distB="0" distL="0" distR="0" wp14:anchorId="2350D60A" wp14:editId="1F2FFA9A">
            <wp:extent cx="2406770" cy="427555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9143" cy="427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7D4">
        <w:rPr>
          <w:noProof/>
        </w:rPr>
        <w:t xml:space="preserve"> </w:t>
      </w:r>
    </w:p>
    <w:p w:rsidR="00934591" w:rsidRDefault="00934591" w:rsidP="00934591">
      <w:r>
        <w:rPr>
          <w:rFonts w:asciiTheme="minorEastAsia" w:hAnsiTheme="minorEastAsia" w:hint="eastAsia"/>
        </w:rPr>
        <w:t>◆Y =GIVE UP</w:t>
      </w:r>
    </w:p>
    <w:p w:rsidR="00934591" w:rsidRDefault="00934591" w:rsidP="00934591">
      <w:r>
        <w:rPr>
          <w:rFonts w:asciiTheme="minorEastAsia" w:hAnsiTheme="minorEastAsia" w:hint="eastAsia"/>
        </w:rPr>
        <w:t>◆X =REVIVE</w:t>
      </w:r>
    </w:p>
    <w:p w:rsidR="00934591" w:rsidRDefault="00934591" w:rsidP="007C433E">
      <w:pPr>
        <w:rPr>
          <w:noProof/>
        </w:rPr>
      </w:pPr>
    </w:p>
    <w:p w:rsidR="004867D1" w:rsidRDefault="00AD37D4" w:rsidP="007C433E">
      <w:r>
        <w:rPr>
          <w:noProof/>
        </w:rPr>
        <w:lastRenderedPageBreak/>
        <w:drawing>
          <wp:inline distT="0" distB="0" distL="0" distR="0" wp14:anchorId="3CCEC77A" wp14:editId="7491111E">
            <wp:extent cx="2406770" cy="427555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9143" cy="427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91" w:rsidRDefault="00934591" w:rsidP="00934591">
      <w:r>
        <w:rPr>
          <w:rFonts w:asciiTheme="minorEastAsia" w:hAnsiTheme="minorEastAsia" w:hint="eastAsia"/>
        </w:rPr>
        <w:t>◆Y =RESTART</w:t>
      </w:r>
    </w:p>
    <w:p w:rsidR="00934591" w:rsidRDefault="00934591" w:rsidP="00934591">
      <w:r>
        <w:rPr>
          <w:rFonts w:asciiTheme="minorEastAsia" w:hAnsiTheme="minorEastAsia" w:hint="eastAsia"/>
        </w:rPr>
        <w:t>◆X =返回</w:t>
      </w:r>
    </w:p>
    <w:p w:rsidR="004867D1" w:rsidRDefault="00AD37D4" w:rsidP="00AD37D4">
      <w:pPr>
        <w:pStyle w:val="1"/>
      </w:pP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B</w:t>
      </w:r>
      <w:r w:rsidR="003007FB">
        <w:rPr>
          <w:rFonts w:hint="eastAsia"/>
        </w:rPr>
        <w:t>ug</w:t>
      </w:r>
    </w:p>
    <w:p w:rsidR="004867D1" w:rsidRDefault="003007FB" w:rsidP="007C433E">
      <w:r>
        <w:rPr>
          <w:rFonts w:asciiTheme="minorEastAsia" w:hAnsiTheme="minorEastAsia" w:hint="eastAsia"/>
        </w:rPr>
        <w:t>◆</w:t>
      </w:r>
      <w:r>
        <w:rPr>
          <w:rFonts w:hint="eastAsia"/>
        </w:rPr>
        <w:t>restart</w:t>
      </w:r>
      <w:r>
        <w:rPr>
          <w:rFonts w:hint="eastAsia"/>
        </w:rPr>
        <w:t>，没有完全清掉旧数据，例如上一局结束时弓箭骷髅射出的箭，可以杀死重新开始的玩家角色。</w:t>
      </w:r>
    </w:p>
    <w:p w:rsidR="004867D1" w:rsidRDefault="0044576A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◆home键退回android桌面后，再返回游戏，游戏会重新开始。需处理，home键退回桌面时，游戏暂停，再返回游戏，可继续游戏，而不是重新开始。</w:t>
      </w:r>
    </w:p>
    <w:p w:rsidR="0044576A" w:rsidRDefault="00AD37D4" w:rsidP="00AD37D4">
      <w:pPr>
        <w:pStyle w:val="1"/>
      </w:pPr>
      <w:r>
        <w:rPr>
          <w:rFonts w:hint="eastAsia"/>
        </w:rPr>
        <w:t>9</w:t>
      </w:r>
      <w:r>
        <w:rPr>
          <w:rFonts w:hint="eastAsia"/>
        </w:rPr>
        <w:t>，其他</w:t>
      </w:r>
    </w:p>
    <w:p w:rsidR="00AD37D4" w:rsidRDefault="00AD37D4" w:rsidP="007C433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◆降低游戏难度</w:t>
      </w:r>
    </w:p>
    <w:p w:rsidR="0044576A" w:rsidRDefault="0044576A" w:rsidP="007C433E">
      <w:pPr>
        <w:rPr>
          <w:rFonts w:asciiTheme="minorEastAsia" w:hAnsiTheme="minorEastAsia"/>
        </w:rPr>
      </w:pPr>
    </w:p>
    <w:p w:rsidR="0044576A" w:rsidRDefault="0044576A" w:rsidP="007C433E">
      <w:pPr>
        <w:rPr>
          <w:rFonts w:asciiTheme="minorEastAsia" w:hAnsiTheme="minorEastAsia"/>
        </w:rPr>
      </w:pPr>
    </w:p>
    <w:p w:rsidR="0044576A" w:rsidRDefault="0044576A" w:rsidP="007C433E"/>
    <w:p w:rsidR="004867D1" w:rsidRDefault="004867D1" w:rsidP="007C433E"/>
    <w:sectPr w:rsidR="004867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3202" w:rsidRDefault="00BB3202" w:rsidP="00375EC3">
      <w:r>
        <w:separator/>
      </w:r>
    </w:p>
  </w:endnote>
  <w:endnote w:type="continuationSeparator" w:id="0">
    <w:p w:rsidR="00BB3202" w:rsidRDefault="00BB3202" w:rsidP="00375E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3202" w:rsidRDefault="00BB3202" w:rsidP="00375EC3">
      <w:r>
        <w:separator/>
      </w:r>
    </w:p>
  </w:footnote>
  <w:footnote w:type="continuationSeparator" w:id="0">
    <w:p w:rsidR="00BB3202" w:rsidRDefault="00BB3202" w:rsidP="00375E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6B20"/>
    <w:rsid w:val="000D40DE"/>
    <w:rsid w:val="000E4F2C"/>
    <w:rsid w:val="00127FC2"/>
    <w:rsid w:val="00140388"/>
    <w:rsid w:val="001869AA"/>
    <w:rsid w:val="00194FB8"/>
    <w:rsid w:val="003007FB"/>
    <w:rsid w:val="00315664"/>
    <w:rsid w:val="00375EC3"/>
    <w:rsid w:val="0044576A"/>
    <w:rsid w:val="004867D1"/>
    <w:rsid w:val="004D7A6D"/>
    <w:rsid w:val="004E4F83"/>
    <w:rsid w:val="0054635B"/>
    <w:rsid w:val="0055095D"/>
    <w:rsid w:val="00595DCE"/>
    <w:rsid w:val="007C433E"/>
    <w:rsid w:val="007F0036"/>
    <w:rsid w:val="00886B20"/>
    <w:rsid w:val="008A0AA4"/>
    <w:rsid w:val="00934591"/>
    <w:rsid w:val="009E3839"/>
    <w:rsid w:val="00A01F3D"/>
    <w:rsid w:val="00AB33D0"/>
    <w:rsid w:val="00AD37D4"/>
    <w:rsid w:val="00B227D7"/>
    <w:rsid w:val="00BB3202"/>
    <w:rsid w:val="00C37EF9"/>
    <w:rsid w:val="00CA5190"/>
    <w:rsid w:val="00D02248"/>
    <w:rsid w:val="00D27D70"/>
    <w:rsid w:val="00E54ACA"/>
    <w:rsid w:val="00F12131"/>
    <w:rsid w:val="00F2602A"/>
    <w:rsid w:val="00F44EC6"/>
    <w:rsid w:val="00FE2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37E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54A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C37EF9"/>
    <w:rPr>
      <w:b/>
      <w:bCs/>
      <w:i/>
      <w:iCs/>
      <w:color w:val="4F81BD" w:themeColor="accent1"/>
    </w:rPr>
  </w:style>
  <w:style w:type="paragraph" w:styleId="a4">
    <w:name w:val="No Spacing"/>
    <w:uiPriority w:val="1"/>
    <w:qFormat/>
    <w:rsid w:val="00C37EF9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C37EF9"/>
    <w:rPr>
      <w:b/>
      <w:bCs/>
      <w:kern w:val="44"/>
      <w:sz w:val="44"/>
      <w:szCs w:val="44"/>
    </w:rPr>
  </w:style>
  <w:style w:type="character" w:styleId="a5">
    <w:name w:val="Subtle Emphasis"/>
    <w:basedOn w:val="a0"/>
    <w:uiPriority w:val="19"/>
    <w:qFormat/>
    <w:rsid w:val="00C37EF9"/>
    <w:rPr>
      <w:i/>
      <w:iCs/>
      <w:color w:val="808080" w:themeColor="text1" w:themeTint="7F"/>
    </w:rPr>
  </w:style>
  <w:style w:type="character" w:styleId="a6">
    <w:name w:val="Emphasis"/>
    <w:basedOn w:val="a0"/>
    <w:uiPriority w:val="20"/>
    <w:qFormat/>
    <w:rsid w:val="00C37EF9"/>
    <w:rPr>
      <w:i/>
      <w:iCs/>
    </w:rPr>
  </w:style>
  <w:style w:type="paragraph" w:styleId="a7">
    <w:name w:val="Balloon Text"/>
    <w:basedOn w:val="a"/>
    <w:link w:val="Char"/>
    <w:uiPriority w:val="99"/>
    <w:semiHidden/>
    <w:unhideWhenUsed/>
    <w:rsid w:val="00140388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140388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54AC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Char0"/>
    <w:uiPriority w:val="99"/>
    <w:unhideWhenUsed/>
    <w:rsid w:val="00375E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375EC3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375E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375EC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37E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54A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C37EF9"/>
    <w:rPr>
      <w:b/>
      <w:bCs/>
      <w:i/>
      <w:iCs/>
      <w:color w:val="4F81BD" w:themeColor="accent1"/>
    </w:rPr>
  </w:style>
  <w:style w:type="paragraph" w:styleId="a4">
    <w:name w:val="No Spacing"/>
    <w:uiPriority w:val="1"/>
    <w:qFormat/>
    <w:rsid w:val="00C37EF9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C37EF9"/>
    <w:rPr>
      <w:b/>
      <w:bCs/>
      <w:kern w:val="44"/>
      <w:sz w:val="44"/>
      <w:szCs w:val="44"/>
    </w:rPr>
  </w:style>
  <w:style w:type="character" w:styleId="a5">
    <w:name w:val="Subtle Emphasis"/>
    <w:basedOn w:val="a0"/>
    <w:uiPriority w:val="19"/>
    <w:qFormat/>
    <w:rsid w:val="00C37EF9"/>
    <w:rPr>
      <w:i/>
      <w:iCs/>
      <w:color w:val="808080" w:themeColor="text1" w:themeTint="7F"/>
    </w:rPr>
  </w:style>
  <w:style w:type="character" w:styleId="a6">
    <w:name w:val="Emphasis"/>
    <w:basedOn w:val="a0"/>
    <w:uiPriority w:val="20"/>
    <w:qFormat/>
    <w:rsid w:val="00C37EF9"/>
    <w:rPr>
      <w:i/>
      <w:iCs/>
    </w:rPr>
  </w:style>
  <w:style w:type="paragraph" w:styleId="a7">
    <w:name w:val="Balloon Text"/>
    <w:basedOn w:val="a"/>
    <w:link w:val="Char"/>
    <w:uiPriority w:val="99"/>
    <w:semiHidden/>
    <w:unhideWhenUsed/>
    <w:rsid w:val="00140388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140388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54AC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Char0"/>
    <w:uiPriority w:val="99"/>
    <w:unhideWhenUsed/>
    <w:rsid w:val="00375E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375EC3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375E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375E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785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7</Pages>
  <Words>136</Words>
  <Characters>778</Characters>
  <Application>Microsoft Office Word</Application>
  <DocSecurity>0</DocSecurity>
  <Lines>6</Lines>
  <Paragraphs>1</Paragraphs>
  <ScaleCrop>false</ScaleCrop>
  <Company/>
  <LinksUpToDate>false</LinksUpToDate>
  <CharactersWithSpaces>913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-Jy-</dc:creator>
  <cp:keywords/>
  <dc:description/>
  <cp:lastModifiedBy>mobis010</cp:lastModifiedBy>
  <cp:revision>42</cp:revision>
  <dcterms:created xsi:type="dcterms:W3CDTF">2015-09-02T05:43:00Z</dcterms:created>
  <dcterms:modified xsi:type="dcterms:W3CDTF">2015-09-05T13:08:00Z</dcterms:modified>
</cp:coreProperties>
</file>